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BB" w:rsidRPr="0071681E" w:rsidRDefault="002225A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  <w:lang w:val="sr-Cyrl-CS"/>
        </w:rPr>
        <w:t xml:space="preserve">Универзитетска библиотека „ Светозар Марковић“  </w:t>
      </w:r>
    </w:p>
    <w:p w:rsidR="002225AB" w:rsidRPr="0071681E" w:rsidRDefault="002225A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  <w:lang w:val="sr-Cyrl-CS"/>
        </w:rPr>
        <w:t>Булевар краља Александра број 71</w:t>
      </w:r>
    </w:p>
    <w:p w:rsidR="008829BB" w:rsidRPr="0071681E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</w:rPr>
        <w:t>Београд</w:t>
      </w:r>
    </w:p>
    <w:p w:rsidR="002225AB" w:rsidRPr="0071681E" w:rsidRDefault="002225A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829BB" w:rsidRPr="0071681E" w:rsidRDefault="008829BB" w:rsidP="00716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</w:rPr>
        <w:t>ПОТЕНЦИЈАЛНИМ ПОНУЂАЧИМА</w:t>
      </w:r>
    </w:p>
    <w:p w:rsidR="0071681E" w:rsidRPr="0071681E" w:rsidRDefault="0071681E" w:rsidP="00716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8829BB" w:rsidRPr="0071681E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681E">
        <w:rPr>
          <w:rFonts w:ascii="Arial" w:hAnsi="Arial" w:cs="Arial"/>
          <w:sz w:val="24"/>
          <w:szCs w:val="24"/>
        </w:rPr>
        <w:t>Предмет: Обавештење о продужењу рока за подношење понуда због измене и</w:t>
      </w:r>
    </w:p>
    <w:p w:rsidR="00401BC6" w:rsidRPr="0071681E" w:rsidRDefault="008829BB" w:rsidP="0040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</w:rPr>
        <w:t>допуне конкурсне документације за ја</w:t>
      </w:r>
      <w:r w:rsidR="00401BC6">
        <w:rPr>
          <w:rFonts w:ascii="Arial" w:hAnsi="Arial" w:cs="Arial"/>
          <w:sz w:val="24"/>
          <w:szCs w:val="24"/>
        </w:rPr>
        <w:t xml:space="preserve">вну набавку </w:t>
      </w:r>
      <w:r w:rsidR="00401BC6">
        <w:rPr>
          <w:rFonts w:ascii="Arial" w:hAnsi="Arial" w:cs="Arial"/>
          <w:sz w:val="24"/>
          <w:szCs w:val="24"/>
          <w:lang w:val="sr-Cyrl-CS"/>
        </w:rPr>
        <w:t>добара опремање Библиотеке рачунарском опремом</w:t>
      </w:r>
      <w:r w:rsidRPr="0071681E">
        <w:rPr>
          <w:rFonts w:ascii="Arial" w:hAnsi="Arial" w:cs="Arial"/>
          <w:sz w:val="24"/>
          <w:szCs w:val="24"/>
        </w:rPr>
        <w:t xml:space="preserve"> бр. </w:t>
      </w:r>
      <w:r w:rsidR="002225AB" w:rsidRPr="0071681E">
        <w:rPr>
          <w:rFonts w:ascii="Arial" w:hAnsi="Arial" w:cs="Arial"/>
          <w:sz w:val="24"/>
          <w:szCs w:val="24"/>
        </w:rPr>
        <w:t>ЈН</w:t>
      </w:r>
      <w:r w:rsidR="002225AB" w:rsidRPr="0071681E">
        <w:rPr>
          <w:rFonts w:ascii="Arial" w:hAnsi="Arial" w:cs="Arial"/>
          <w:sz w:val="24"/>
          <w:szCs w:val="24"/>
          <w:lang w:val="sr-Cyrl-CS"/>
        </w:rPr>
        <w:t>М</w:t>
      </w:r>
      <w:r w:rsidRPr="0071681E">
        <w:rPr>
          <w:rFonts w:ascii="Arial" w:hAnsi="Arial" w:cs="Arial"/>
          <w:sz w:val="24"/>
          <w:szCs w:val="24"/>
        </w:rPr>
        <w:t>В</w:t>
      </w:r>
      <w:r w:rsidR="00401BC6">
        <w:rPr>
          <w:rFonts w:ascii="Arial" w:hAnsi="Arial" w:cs="Arial"/>
          <w:sz w:val="24"/>
          <w:szCs w:val="24"/>
          <w:lang w:val="sr-Cyrl-CS"/>
        </w:rPr>
        <w:t>: 3</w:t>
      </w:r>
      <w:r w:rsidR="00401BC6" w:rsidRPr="0071681E">
        <w:rPr>
          <w:rFonts w:ascii="Arial" w:hAnsi="Arial" w:cs="Arial"/>
          <w:sz w:val="24"/>
          <w:szCs w:val="24"/>
        </w:rPr>
        <w:t>/201</w:t>
      </w:r>
      <w:r w:rsidR="00401BC6" w:rsidRPr="0071681E">
        <w:rPr>
          <w:rFonts w:ascii="Arial" w:hAnsi="Arial" w:cs="Arial"/>
          <w:sz w:val="24"/>
          <w:szCs w:val="24"/>
          <w:lang w:val="sr-Cyrl-CS"/>
        </w:rPr>
        <w:t>4</w:t>
      </w:r>
    </w:p>
    <w:p w:rsidR="008829BB" w:rsidRPr="0071681E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9BB" w:rsidRPr="0071681E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</w:rPr>
        <w:t>Поштовани,</w:t>
      </w:r>
    </w:p>
    <w:p w:rsidR="002225AB" w:rsidRPr="0071681E" w:rsidRDefault="002225A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829BB" w:rsidRPr="00401BC6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</w:rPr>
        <w:t xml:space="preserve">Наручилац је због уочене грешке у конкурсној документацији </w:t>
      </w:r>
      <w:r w:rsidR="00401BC6">
        <w:rPr>
          <w:rFonts w:ascii="Arial" w:hAnsi="Arial" w:cs="Arial"/>
          <w:sz w:val="24"/>
          <w:szCs w:val="24"/>
        </w:rPr>
        <w:t>на стран</w:t>
      </w:r>
      <w:r w:rsidR="00401BC6">
        <w:rPr>
          <w:rFonts w:ascii="Arial" w:hAnsi="Arial" w:cs="Arial"/>
          <w:sz w:val="24"/>
          <w:szCs w:val="24"/>
          <w:lang w:val="sr-Cyrl-CS"/>
        </w:rPr>
        <w:t>ама</w:t>
      </w:r>
      <w:r w:rsidR="00401BC6">
        <w:rPr>
          <w:rFonts w:ascii="Arial" w:hAnsi="Arial" w:cs="Arial"/>
          <w:sz w:val="24"/>
          <w:szCs w:val="24"/>
        </w:rPr>
        <w:t xml:space="preserve"> </w:t>
      </w:r>
      <w:r w:rsidR="00401BC6">
        <w:rPr>
          <w:rFonts w:ascii="Arial" w:hAnsi="Arial" w:cs="Arial"/>
          <w:sz w:val="24"/>
          <w:szCs w:val="24"/>
          <w:lang w:val="sr-Cyrl-CS"/>
        </w:rPr>
        <w:t xml:space="preserve">5 и 6 подаци о предмету јавне набавке, као и на странама 23, 24 и 25 </w:t>
      </w:r>
      <w:r w:rsidR="002225AB" w:rsidRPr="0071681E">
        <w:rPr>
          <w:rFonts w:ascii="Arial" w:hAnsi="Arial" w:cs="Arial"/>
          <w:sz w:val="24"/>
          <w:szCs w:val="24"/>
        </w:rPr>
        <w:t xml:space="preserve"> Образац </w:t>
      </w:r>
      <w:r w:rsidR="00401BC6">
        <w:rPr>
          <w:rFonts w:ascii="Arial" w:hAnsi="Arial" w:cs="Arial"/>
          <w:sz w:val="24"/>
          <w:szCs w:val="24"/>
        </w:rPr>
        <w:t xml:space="preserve">структуре цене </w:t>
      </w:r>
      <w:r w:rsidR="00401BC6">
        <w:rPr>
          <w:rFonts w:ascii="Arial" w:hAnsi="Arial" w:cs="Arial"/>
          <w:sz w:val="24"/>
          <w:szCs w:val="24"/>
          <w:lang w:val="sr-Cyrl-CS"/>
        </w:rPr>
        <w:t>извршио измену конкурсне документације.</w:t>
      </w:r>
    </w:p>
    <w:p w:rsidR="008829BB" w:rsidRPr="0071681E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681E">
        <w:rPr>
          <w:rFonts w:ascii="Arial" w:hAnsi="Arial" w:cs="Arial"/>
          <w:sz w:val="24"/>
          <w:szCs w:val="24"/>
        </w:rPr>
        <w:t>Измењена конкурсна документација објављена је на Порталу Управе за јавне</w:t>
      </w:r>
    </w:p>
    <w:p w:rsidR="008829BB" w:rsidRPr="0071681E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</w:rPr>
        <w:t>набавке и интернет страници наручиоца</w:t>
      </w:r>
      <w:r w:rsidR="0071681E" w:rsidRPr="0071681E">
        <w:rPr>
          <w:rFonts w:ascii="Arial" w:hAnsi="Arial" w:cs="Arial"/>
          <w:sz w:val="24"/>
          <w:szCs w:val="24"/>
        </w:rPr>
        <w:t xml:space="preserve"> </w:t>
      </w:r>
      <w:r w:rsidR="00401BC6">
        <w:rPr>
          <w:rFonts w:ascii="Arial" w:hAnsi="Arial" w:cs="Arial"/>
          <w:sz w:val="24"/>
          <w:szCs w:val="24"/>
          <w:lang w:val="sr-Cyrl-CS"/>
        </w:rPr>
        <w:t>03</w:t>
      </w:r>
      <w:r w:rsidR="0071681E" w:rsidRPr="0071681E">
        <w:rPr>
          <w:rFonts w:ascii="Arial" w:hAnsi="Arial" w:cs="Arial"/>
          <w:sz w:val="24"/>
          <w:szCs w:val="24"/>
        </w:rPr>
        <w:t>.0</w:t>
      </w:r>
      <w:r w:rsidR="00401BC6">
        <w:rPr>
          <w:rFonts w:ascii="Arial" w:hAnsi="Arial" w:cs="Arial"/>
          <w:sz w:val="24"/>
          <w:szCs w:val="24"/>
          <w:lang w:val="sr-Cyrl-CS"/>
        </w:rPr>
        <w:t>7</w:t>
      </w:r>
      <w:r w:rsidRPr="0071681E">
        <w:rPr>
          <w:rFonts w:ascii="Arial" w:hAnsi="Arial" w:cs="Arial"/>
          <w:sz w:val="24"/>
          <w:szCs w:val="24"/>
        </w:rPr>
        <w:t>.2014. године.</w:t>
      </w:r>
      <w:r w:rsidR="00401BC6">
        <w:rPr>
          <w:rFonts w:ascii="Arial" w:hAnsi="Arial" w:cs="Arial"/>
          <w:sz w:val="24"/>
          <w:szCs w:val="24"/>
          <w:lang w:val="sr-Cyrl-CS"/>
        </w:rPr>
        <w:t>Понуде слати до 11.07</w:t>
      </w:r>
      <w:r w:rsidR="0071681E">
        <w:rPr>
          <w:rFonts w:ascii="Arial" w:hAnsi="Arial" w:cs="Arial"/>
          <w:sz w:val="24"/>
          <w:szCs w:val="24"/>
          <w:lang w:val="sr-Cyrl-CS"/>
        </w:rPr>
        <w:t>.2014. године до 12,00</w:t>
      </w:r>
      <w:r w:rsidR="00401BC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1681E">
        <w:rPr>
          <w:rFonts w:ascii="Arial" w:hAnsi="Arial" w:cs="Arial"/>
          <w:sz w:val="24"/>
          <w:szCs w:val="24"/>
          <w:lang w:val="sr-Cyrl-CS"/>
        </w:rPr>
        <w:t>часова.</w:t>
      </w:r>
    </w:p>
    <w:p w:rsidR="0071681E" w:rsidRPr="0071681E" w:rsidRDefault="008829BB" w:rsidP="0071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</w:rPr>
        <w:t>Јавно отварање понуда одржаће се дана</w:t>
      </w:r>
      <w:r w:rsidR="0071681E" w:rsidRPr="0071681E">
        <w:rPr>
          <w:rFonts w:ascii="Arial" w:hAnsi="Arial" w:cs="Arial"/>
          <w:sz w:val="24"/>
          <w:szCs w:val="24"/>
        </w:rPr>
        <w:t xml:space="preserve"> </w:t>
      </w:r>
      <w:r w:rsidR="00401BC6">
        <w:rPr>
          <w:rFonts w:ascii="Arial" w:hAnsi="Arial" w:cs="Arial"/>
          <w:sz w:val="24"/>
          <w:szCs w:val="24"/>
          <w:lang w:val="sr-Cyrl-CS"/>
        </w:rPr>
        <w:t>11</w:t>
      </w:r>
      <w:r w:rsidR="00401BC6">
        <w:rPr>
          <w:rFonts w:ascii="Arial" w:hAnsi="Arial" w:cs="Arial"/>
          <w:sz w:val="24"/>
          <w:szCs w:val="24"/>
        </w:rPr>
        <w:t>.0</w:t>
      </w:r>
      <w:r w:rsidR="00401BC6">
        <w:rPr>
          <w:rFonts w:ascii="Arial" w:hAnsi="Arial" w:cs="Arial"/>
          <w:sz w:val="24"/>
          <w:szCs w:val="24"/>
          <w:lang w:val="sr-Cyrl-CS"/>
        </w:rPr>
        <w:t>7</w:t>
      </w:r>
      <w:r w:rsidRPr="0071681E">
        <w:rPr>
          <w:rFonts w:ascii="Arial" w:hAnsi="Arial" w:cs="Arial"/>
          <w:sz w:val="24"/>
          <w:szCs w:val="24"/>
        </w:rPr>
        <w:t>.2014. године у</w:t>
      </w:r>
      <w:r w:rsidR="0071681E" w:rsidRPr="0071681E">
        <w:rPr>
          <w:rFonts w:ascii="Arial" w:hAnsi="Arial" w:cs="Arial"/>
          <w:sz w:val="24"/>
          <w:szCs w:val="24"/>
        </w:rPr>
        <w:t xml:space="preserve"> 1</w:t>
      </w:r>
      <w:r w:rsidR="0071681E" w:rsidRPr="0071681E">
        <w:rPr>
          <w:rFonts w:ascii="Arial" w:hAnsi="Arial" w:cs="Arial"/>
          <w:sz w:val="24"/>
          <w:szCs w:val="24"/>
          <w:lang w:val="sr-Cyrl-CS"/>
        </w:rPr>
        <w:t>2</w:t>
      </w:r>
      <w:r w:rsidRPr="0071681E">
        <w:rPr>
          <w:rFonts w:ascii="Arial" w:hAnsi="Arial" w:cs="Arial"/>
          <w:sz w:val="24"/>
          <w:szCs w:val="24"/>
        </w:rPr>
        <w:t xml:space="preserve"> часова и 30 минута</w:t>
      </w:r>
      <w:r w:rsidR="0071681E" w:rsidRPr="0071681E">
        <w:rPr>
          <w:rFonts w:ascii="Arial" w:hAnsi="Arial" w:cs="Arial"/>
          <w:sz w:val="24"/>
          <w:szCs w:val="24"/>
        </w:rPr>
        <w:t xml:space="preserve"> на адреси: </w:t>
      </w:r>
      <w:r w:rsidR="0071681E" w:rsidRPr="0071681E">
        <w:rPr>
          <w:rFonts w:ascii="Arial" w:hAnsi="Arial" w:cs="Arial"/>
          <w:sz w:val="24"/>
          <w:szCs w:val="24"/>
          <w:lang w:val="sr-Cyrl-CS"/>
        </w:rPr>
        <w:t>Универзитетска библиотека „Светозар Марковић“ Булевар краља Александра број 71</w:t>
      </w:r>
    </w:p>
    <w:p w:rsidR="008829BB" w:rsidRPr="0071681E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9BB" w:rsidRPr="0071681E" w:rsidRDefault="008829BB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</w:rPr>
        <w:t>Београд</w:t>
      </w:r>
      <w:r w:rsidR="0071681E" w:rsidRPr="0071681E">
        <w:rPr>
          <w:rFonts w:ascii="Arial" w:hAnsi="Arial" w:cs="Arial"/>
          <w:sz w:val="24"/>
          <w:szCs w:val="24"/>
        </w:rPr>
        <w:t xml:space="preserve">, </w:t>
      </w:r>
      <w:r w:rsidR="00401BC6">
        <w:rPr>
          <w:rFonts w:ascii="Arial" w:hAnsi="Arial" w:cs="Arial"/>
          <w:sz w:val="24"/>
          <w:szCs w:val="24"/>
          <w:lang w:val="sr-Cyrl-CS"/>
        </w:rPr>
        <w:t>03</w:t>
      </w:r>
      <w:r w:rsidR="0071681E" w:rsidRPr="0071681E">
        <w:rPr>
          <w:rFonts w:ascii="Arial" w:hAnsi="Arial" w:cs="Arial"/>
          <w:sz w:val="24"/>
          <w:szCs w:val="24"/>
        </w:rPr>
        <w:t>.0</w:t>
      </w:r>
      <w:r w:rsidR="00401BC6">
        <w:rPr>
          <w:rFonts w:ascii="Arial" w:hAnsi="Arial" w:cs="Arial"/>
          <w:sz w:val="24"/>
          <w:szCs w:val="24"/>
          <w:lang w:val="sr-Cyrl-CS"/>
        </w:rPr>
        <w:t>7</w:t>
      </w:r>
      <w:r w:rsidRPr="0071681E">
        <w:rPr>
          <w:rFonts w:ascii="Arial" w:hAnsi="Arial" w:cs="Arial"/>
          <w:sz w:val="24"/>
          <w:szCs w:val="24"/>
        </w:rPr>
        <w:t>.2014. године</w:t>
      </w:r>
      <w:r w:rsidR="0071681E" w:rsidRPr="0071681E">
        <w:rPr>
          <w:rFonts w:ascii="Arial" w:hAnsi="Arial" w:cs="Arial"/>
          <w:sz w:val="24"/>
          <w:szCs w:val="24"/>
          <w:lang w:val="sr-Cyrl-CS"/>
        </w:rPr>
        <w:t xml:space="preserve">                                       </w:t>
      </w:r>
      <w:r w:rsidR="0071681E">
        <w:rPr>
          <w:rFonts w:ascii="Arial" w:hAnsi="Arial" w:cs="Arial"/>
          <w:sz w:val="24"/>
          <w:szCs w:val="24"/>
          <w:lang w:val="sr-Cyrl-CS"/>
        </w:rPr>
        <w:t xml:space="preserve">                            </w:t>
      </w:r>
      <w:r w:rsidRPr="0071681E">
        <w:rPr>
          <w:rFonts w:ascii="Arial" w:hAnsi="Arial" w:cs="Arial"/>
          <w:sz w:val="24"/>
          <w:szCs w:val="24"/>
        </w:rPr>
        <w:t xml:space="preserve"> Комисија:</w:t>
      </w:r>
    </w:p>
    <w:p w:rsidR="0071681E" w:rsidRPr="0071681E" w:rsidRDefault="0071681E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</w:t>
      </w:r>
      <w:r w:rsidR="008C20AC">
        <w:rPr>
          <w:rFonts w:ascii="Arial" w:hAnsi="Arial" w:cs="Arial"/>
          <w:sz w:val="24"/>
          <w:szCs w:val="24"/>
          <w:lang w:val="sr-Cyrl-CS"/>
        </w:rPr>
        <w:t xml:space="preserve">                        </w:t>
      </w:r>
      <w:r w:rsidRPr="0071681E">
        <w:rPr>
          <w:rFonts w:ascii="Arial" w:hAnsi="Arial" w:cs="Arial"/>
          <w:sz w:val="24"/>
          <w:szCs w:val="24"/>
          <w:lang w:val="sr-Cyrl-CS"/>
        </w:rPr>
        <w:t xml:space="preserve"> Александар Димић </w:t>
      </w:r>
    </w:p>
    <w:p w:rsidR="0071681E" w:rsidRPr="0071681E" w:rsidRDefault="0071681E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</w:t>
      </w:r>
      <w:r w:rsidR="008C20AC">
        <w:rPr>
          <w:rFonts w:ascii="Arial" w:hAnsi="Arial" w:cs="Arial"/>
          <w:sz w:val="24"/>
          <w:szCs w:val="24"/>
          <w:lang w:val="sr-Cyrl-CS"/>
        </w:rPr>
        <w:t xml:space="preserve">                    </w:t>
      </w:r>
      <w:r w:rsidR="00401BC6">
        <w:rPr>
          <w:rFonts w:ascii="Arial" w:hAnsi="Arial" w:cs="Arial"/>
          <w:sz w:val="24"/>
          <w:szCs w:val="24"/>
          <w:lang w:val="sr-Cyrl-CS"/>
        </w:rPr>
        <w:t>Бојан Николић</w:t>
      </w:r>
    </w:p>
    <w:p w:rsidR="0071681E" w:rsidRPr="0071681E" w:rsidRDefault="0071681E" w:rsidP="00882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1681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 w:rsidR="008C20AC">
        <w:rPr>
          <w:rFonts w:ascii="Arial" w:hAnsi="Arial" w:cs="Arial"/>
          <w:sz w:val="24"/>
          <w:szCs w:val="24"/>
          <w:lang w:val="sr-Cyrl-CS"/>
        </w:rPr>
        <w:t xml:space="preserve">                       </w:t>
      </w:r>
      <w:r w:rsidRPr="0071681E">
        <w:rPr>
          <w:rFonts w:ascii="Arial" w:hAnsi="Arial" w:cs="Arial"/>
          <w:sz w:val="24"/>
          <w:szCs w:val="24"/>
          <w:lang w:val="sr-Cyrl-CS"/>
        </w:rPr>
        <w:t>Вукосав Средојевић</w:t>
      </w:r>
    </w:p>
    <w:sectPr w:rsidR="0071681E" w:rsidRPr="0071681E" w:rsidSect="00466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79D"/>
    <w:rsid w:val="002225AB"/>
    <w:rsid w:val="00401BC6"/>
    <w:rsid w:val="004661A1"/>
    <w:rsid w:val="00633560"/>
    <w:rsid w:val="0071681E"/>
    <w:rsid w:val="008829BB"/>
    <w:rsid w:val="008C20AC"/>
    <w:rsid w:val="00A0079D"/>
    <w:rsid w:val="00E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Univerzitetska Biblioteka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2014-07-03T08:33:00Z</dcterms:created>
  <dcterms:modified xsi:type="dcterms:W3CDTF">2014-07-03T08:45:00Z</dcterms:modified>
</cp:coreProperties>
</file>